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97" w:rsidRDefault="00B46A97" w:rsidP="00B46A97">
      <w:r>
        <w:t>Regulamento bingo beneficente Instituto Água Cristalina</w:t>
      </w:r>
    </w:p>
    <w:p w:rsidR="00B46A97" w:rsidRDefault="00B46A97" w:rsidP="00B46A97"/>
    <w:p w:rsidR="00B46A97" w:rsidRDefault="00B46A97" w:rsidP="00B46A97">
      <w:r>
        <w:t>Antes de participar do evento</w:t>
      </w:r>
      <w:r>
        <w:t>, o usuário deve ler todo o Regulamento.</w:t>
      </w:r>
    </w:p>
    <w:p w:rsidR="00B46A97" w:rsidRDefault="00B46A97" w:rsidP="00B46A97">
      <w:r>
        <w:t>A adesão ao sorteio</w:t>
      </w:r>
      <w:r>
        <w:t xml:space="preserve"> e ao evento</w:t>
      </w:r>
      <w:r>
        <w:t xml:space="preserve"> implica no entendimento e na aceitação total das condições, regras e</w:t>
      </w:r>
      <w:r>
        <w:t xml:space="preserve"> </w:t>
      </w:r>
      <w:r>
        <w:t>normas descritas neste Regulamento.</w:t>
      </w:r>
    </w:p>
    <w:p w:rsidR="00B46A97" w:rsidRDefault="00B46A97" w:rsidP="00B46A97">
      <w:r>
        <w:t xml:space="preserve">O </w:t>
      </w:r>
      <w:r>
        <w:t xml:space="preserve">evento “Grande Bingo Beneficente </w:t>
      </w:r>
      <w:proofErr w:type="spellStart"/>
      <w:r>
        <w:t>Agua</w:t>
      </w:r>
      <w:proofErr w:type="spellEnd"/>
      <w:r>
        <w:t xml:space="preserve"> Cristalina”</w:t>
      </w:r>
      <w:r>
        <w:t>, será promovido pel</w:t>
      </w:r>
      <w:r>
        <w:t>o</w:t>
      </w:r>
      <w:r>
        <w:t xml:space="preserve"> </w:t>
      </w:r>
      <w:proofErr w:type="spellStart"/>
      <w:r>
        <w:t>Insituto</w:t>
      </w:r>
      <w:proofErr w:type="spellEnd"/>
      <w:r>
        <w:t xml:space="preserve"> de Recuperação e Natação </w:t>
      </w:r>
      <w:proofErr w:type="spellStart"/>
      <w:r>
        <w:t>Agua</w:t>
      </w:r>
      <w:proofErr w:type="spellEnd"/>
      <w:r>
        <w:t xml:space="preserve"> Cristalina</w:t>
      </w:r>
      <w:r>
        <w:t xml:space="preserve">, número </w:t>
      </w:r>
      <w:r>
        <w:t>501</w:t>
      </w:r>
      <w:r>
        <w:t xml:space="preserve">, </w:t>
      </w:r>
      <w:proofErr w:type="spellStart"/>
      <w:r>
        <w:t>Jd</w:t>
      </w:r>
      <w:proofErr w:type="spellEnd"/>
      <w:r>
        <w:t>. Herculano</w:t>
      </w:r>
      <w:r>
        <w:t>, São Paulo – SP,</w:t>
      </w:r>
      <w:r>
        <w:t xml:space="preserve"> </w:t>
      </w:r>
      <w:r>
        <w:t xml:space="preserve">devidamente inscrita no CNPJ sob o nº </w:t>
      </w:r>
      <w:r>
        <w:t>02.498.522.0001/90.</w:t>
      </w:r>
    </w:p>
    <w:p w:rsidR="00B46A97" w:rsidRDefault="00B46A97" w:rsidP="00B46A97">
      <w:r>
        <w:t>1. Participantes</w:t>
      </w:r>
    </w:p>
    <w:p w:rsidR="00B46A97" w:rsidRDefault="00B46A97" w:rsidP="00B46A97">
      <w:r>
        <w:t>1.1. Poderão participar dest</w:t>
      </w:r>
      <w:r>
        <w:t>e</w:t>
      </w:r>
      <w:r>
        <w:t xml:space="preserve"> </w:t>
      </w:r>
      <w:r>
        <w:t>Evento</w:t>
      </w:r>
      <w:r>
        <w:t xml:space="preserve">, todas as pessoas </w:t>
      </w:r>
      <w:proofErr w:type="gramStart"/>
      <w:r>
        <w:t>físicas residentes nos limites</w:t>
      </w:r>
      <w:r w:rsidR="00965641">
        <w:t xml:space="preserve"> </w:t>
      </w:r>
      <w:r>
        <w:t>Naciona</w:t>
      </w:r>
      <w:r w:rsidR="00965641">
        <w:t>l</w:t>
      </w:r>
      <w:proofErr w:type="gramEnd"/>
      <w:r>
        <w:t xml:space="preserve"> e Internacional.</w:t>
      </w:r>
    </w:p>
    <w:p w:rsidR="00B46A97" w:rsidRDefault="00B46A97" w:rsidP="00B46A97">
      <w:r>
        <w:t>1</w:t>
      </w:r>
      <w:r>
        <w:t xml:space="preserve">.2. </w:t>
      </w:r>
      <w:proofErr w:type="gramStart"/>
      <w:r>
        <w:t>no</w:t>
      </w:r>
      <w:proofErr w:type="gramEnd"/>
      <w:r>
        <w:t xml:space="preserve"> sorteio proposto não poderão participar pessoas físicas com idade inferior a 18 anos ou que não se possa comprovar identidade mediante documentação vigente nacional.</w:t>
      </w:r>
    </w:p>
    <w:p w:rsidR="00B46A97" w:rsidRDefault="00B46A97" w:rsidP="00B46A97">
      <w:r>
        <w:t>2. Vigência</w:t>
      </w:r>
    </w:p>
    <w:p w:rsidR="00B46A97" w:rsidRDefault="00B46A97" w:rsidP="00B46A97">
      <w:r>
        <w:t xml:space="preserve">2.1. O </w:t>
      </w:r>
      <w:r>
        <w:t xml:space="preserve">evento e os sorteios serão </w:t>
      </w:r>
      <w:r>
        <w:t>realizado</w:t>
      </w:r>
      <w:r>
        <w:t>s</w:t>
      </w:r>
      <w:r>
        <w:t xml:space="preserve"> no dia </w:t>
      </w:r>
      <w:r>
        <w:t xml:space="preserve">24 de novembro de 2019 ate </w:t>
      </w:r>
      <w:proofErr w:type="gramStart"/>
      <w:r>
        <w:t>as</w:t>
      </w:r>
      <w:proofErr w:type="gramEnd"/>
      <w:r>
        <w:t xml:space="preserve"> 17 horas, sendo todos eles</w:t>
      </w:r>
      <w:r>
        <w:t xml:space="preserve"> </w:t>
      </w:r>
      <w:r>
        <w:t xml:space="preserve">filmados e divulgados na página do </w:t>
      </w:r>
      <w:proofErr w:type="spellStart"/>
      <w:r>
        <w:t>Facebook</w:t>
      </w:r>
      <w:proofErr w:type="spellEnd"/>
      <w:r>
        <w:t xml:space="preserve"> da </w:t>
      </w:r>
      <w:r w:rsidR="00965641">
        <w:t>Instituição</w:t>
      </w:r>
      <w:r>
        <w:t>. Endereço:</w:t>
      </w:r>
      <w:r>
        <w:t xml:space="preserve"> </w:t>
      </w:r>
      <w:r>
        <w:t>www.facebook.com.br/</w:t>
      </w:r>
      <w:r>
        <w:t>institutoaguacristalina</w:t>
      </w:r>
    </w:p>
    <w:p w:rsidR="00B46A97" w:rsidRDefault="00B46A97" w:rsidP="00B46A97">
      <w:r>
        <w:t>3. Mecânica</w:t>
      </w:r>
    </w:p>
    <w:p w:rsidR="00B46A97" w:rsidRDefault="00B46A97" w:rsidP="00B46A97">
      <w:r>
        <w:t xml:space="preserve">3.1 Para participar do sorteio, </w:t>
      </w:r>
      <w:proofErr w:type="gramStart"/>
      <w:r>
        <w:t>é</w:t>
      </w:r>
      <w:proofErr w:type="gramEnd"/>
      <w:r>
        <w:t xml:space="preserve"> necessário </w:t>
      </w:r>
      <w:r>
        <w:t>adquirir o convite de forma antecipada ou no dia sem o desconto de 50% aplicável as vendas realizadas até o dia 23 de novembro de 2019.</w:t>
      </w:r>
    </w:p>
    <w:p w:rsidR="00B46A97" w:rsidRDefault="00B46A97" w:rsidP="00B46A97">
      <w:r>
        <w:t>4. Prêmio</w:t>
      </w:r>
    </w:p>
    <w:p w:rsidR="00B46A97" w:rsidRDefault="00B46A97" w:rsidP="00B46A97">
      <w:r>
        <w:t xml:space="preserve">4.1. </w:t>
      </w:r>
      <w:r>
        <w:t xml:space="preserve">O Instituto Irá realiar o sorteio de uma Honda </w:t>
      </w:r>
      <w:r w:rsidR="00965641">
        <w:t>BIZ</w:t>
      </w:r>
      <w:r>
        <w:t xml:space="preserve"> modelo 110i, que será oferecida com emplacamento e documentação, não será revertida em valores em forma alguma, todo custo de transferência de documentação será a cargo do sorteado.</w:t>
      </w:r>
      <w:r w:rsidR="00965641">
        <w:t xml:space="preserve"> Uma televisão de 50 polegadas de marca a critério da organização e um celular smartphone Motorola G7 ou superior/equivalente.</w:t>
      </w:r>
    </w:p>
    <w:p w:rsidR="00B46A97" w:rsidRDefault="00B46A97" w:rsidP="00B46A97">
      <w:r>
        <w:t>4.2. O</w:t>
      </w:r>
      <w:r w:rsidR="00965641">
        <w:t>s</w:t>
      </w:r>
      <w:r>
        <w:t xml:space="preserve"> prêmio</w:t>
      </w:r>
      <w:r w:rsidR="00965641">
        <w:t>s deverão</w:t>
      </w:r>
      <w:r>
        <w:t xml:space="preserve"> ser retirado</w:t>
      </w:r>
      <w:r w:rsidR="00965641">
        <w:t>s</w:t>
      </w:r>
      <w:r>
        <w:t xml:space="preserve"> em </w:t>
      </w:r>
      <w:r w:rsidR="00154A52">
        <w:t xml:space="preserve">até 15 (quinze) dias corridos a contar da data do sorteio do mesmo. Se a retirada não ocorrer dentro do prazo será o produto revertido em dinheiro e será revertido ao Instituto de Recuperação e Natação </w:t>
      </w:r>
      <w:proofErr w:type="spellStart"/>
      <w:r w:rsidR="00154A52">
        <w:t>Agua</w:t>
      </w:r>
      <w:proofErr w:type="spellEnd"/>
      <w:r w:rsidR="00154A52">
        <w:t xml:space="preserve"> Cristalina.</w:t>
      </w:r>
    </w:p>
    <w:p w:rsidR="00B46A97" w:rsidRDefault="00B46A97" w:rsidP="00B46A97">
      <w:r>
        <w:t xml:space="preserve">4.3. Caso o ganhador </w:t>
      </w:r>
      <w:r w:rsidR="00965641">
        <w:t>resida</w:t>
      </w:r>
      <w:r>
        <w:t xml:space="preserve"> fora da Grande São Paulo, </w:t>
      </w:r>
      <w:r w:rsidR="00154A52">
        <w:t>é de sua inteira responsabilidade o transporte assim como os custos oriundos do mesmo para sua localização.</w:t>
      </w:r>
    </w:p>
    <w:p w:rsidR="00154A52" w:rsidRDefault="00B46A97" w:rsidP="00B46A97">
      <w:r>
        <w:t>4.5. Toda e qualquer situação não prevista neste Regulamento, bem como eventuais</w:t>
      </w:r>
      <w:r w:rsidR="00965641">
        <w:t xml:space="preserve"> </w:t>
      </w:r>
      <w:r>
        <w:t>casos omissos, serão decid</w:t>
      </w:r>
      <w:r w:rsidR="00154A52">
        <w:t>idos, exclusivamente, pelo IRNAC</w:t>
      </w:r>
      <w:r>
        <w:t xml:space="preserve"> (</w:t>
      </w:r>
      <w:r w:rsidR="00154A52">
        <w:t xml:space="preserve">Instituto de Recuperação </w:t>
      </w:r>
      <w:proofErr w:type="spellStart"/>
      <w:r w:rsidR="00154A52">
        <w:t>Agua</w:t>
      </w:r>
      <w:proofErr w:type="spellEnd"/>
      <w:r w:rsidR="00154A52">
        <w:t xml:space="preserve"> Cristalina</w:t>
      </w:r>
      <w:r>
        <w:t>), por uma Comissão formada pelos</w:t>
      </w:r>
      <w:r w:rsidR="00154A52">
        <w:t xml:space="preserve"> </w:t>
      </w:r>
      <w:r>
        <w:t xml:space="preserve">responsáveis pelo Depto. </w:t>
      </w:r>
      <w:proofErr w:type="gramStart"/>
      <w:r>
        <w:t>de</w:t>
      </w:r>
      <w:proofErr w:type="gramEnd"/>
      <w:r>
        <w:t xml:space="preserve"> Mark</w:t>
      </w:r>
      <w:r w:rsidR="00154A52">
        <w:t>eting e membros da diretoria do IRNAC</w:t>
      </w:r>
    </w:p>
    <w:p w:rsidR="00B46A97" w:rsidRDefault="00B46A97" w:rsidP="00B46A97">
      <w:r>
        <w:lastRenderedPageBreak/>
        <w:t>4.6. O prêmio não poderá, em hipótese alguma, ser trocado por dinheiro ou por qualquer</w:t>
      </w:r>
      <w:r w:rsidR="00154A52">
        <w:t xml:space="preserve"> </w:t>
      </w:r>
      <w:r>
        <w:t>outro produto ou bem. O (a) ganhador (a) não terá direito a ressarcimento, se o prêmio</w:t>
      </w:r>
      <w:r w:rsidR="00154A52">
        <w:t xml:space="preserve"> </w:t>
      </w:r>
      <w:r>
        <w:t xml:space="preserve">não for retirado até </w:t>
      </w:r>
      <w:r w:rsidR="00154A52">
        <w:t>09/12/2019</w:t>
      </w:r>
      <w:r>
        <w:t xml:space="preserve"> (1</w:t>
      </w:r>
      <w:r w:rsidR="00154A52">
        <w:t>5 dias corridos</w:t>
      </w:r>
      <w:r>
        <w:t xml:space="preserve"> após o sorteio).</w:t>
      </w:r>
    </w:p>
    <w:p w:rsidR="00B46A97" w:rsidRDefault="007B14DF" w:rsidP="00B46A97">
      <w:r>
        <w:t xml:space="preserve">Instituto de Recuperação e Natação </w:t>
      </w:r>
      <w:proofErr w:type="spellStart"/>
      <w:r>
        <w:t>Agua</w:t>
      </w:r>
      <w:proofErr w:type="spellEnd"/>
      <w:r>
        <w:t xml:space="preserve"> Cristalina</w:t>
      </w:r>
    </w:p>
    <w:p w:rsidR="007B14DF" w:rsidRDefault="007B14DF" w:rsidP="00B46A97">
      <w:r>
        <w:t>Av. Alexandrina Malisano de Lima, 509 – São Paulo – SP – CEP 04920-000 – Fone: (11) 5834-</w:t>
      </w:r>
      <w:proofErr w:type="gramStart"/>
      <w:r>
        <w:t>5056</w:t>
      </w:r>
      <w:proofErr w:type="gramEnd"/>
    </w:p>
    <w:p w:rsidR="00B46A97" w:rsidRDefault="00B46A97" w:rsidP="00B46A97">
      <w:r>
        <w:t>5. Divulgação</w:t>
      </w:r>
    </w:p>
    <w:p w:rsidR="00B46A97" w:rsidRDefault="00B46A97" w:rsidP="00B46A97">
      <w:r>
        <w:t>5.1. O sorteio será filmado e divulgado na página d</w:t>
      </w:r>
      <w:r w:rsidR="007B14DF">
        <w:t>o</w:t>
      </w:r>
      <w:r>
        <w:t xml:space="preserve"> </w:t>
      </w:r>
      <w:r w:rsidR="007B14DF">
        <w:t>IRNAC</w:t>
      </w:r>
      <w:r>
        <w:t>-</w:t>
      </w:r>
    </w:p>
    <w:p w:rsidR="00B46A97" w:rsidRDefault="00B46A97" w:rsidP="00B46A97">
      <w:r>
        <w:t>www.facebook.com.br/</w:t>
      </w:r>
      <w:r w:rsidR="007B14DF">
        <w:t>institutoaguacristalina</w:t>
      </w:r>
      <w:r>
        <w:t xml:space="preserve">, além de uma lista de ganhadores no </w:t>
      </w:r>
      <w:proofErr w:type="spellStart"/>
      <w:r>
        <w:t>Hotsite</w:t>
      </w:r>
      <w:proofErr w:type="spellEnd"/>
      <w:r>
        <w:t xml:space="preserve"> </w:t>
      </w:r>
      <w:proofErr w:type="gramStart"/>
      <w:r>
        <w:t>da</w:t>
      </w:r>
      <w:proofErr w:type="gramEnd"/>
    </w:p>
    <w:p w:rsidR="007B14DF" w:rsidRDefault="00B46A97" w:rsidP="00B46A97">
      <w:proofErr w:type="gramStart"/>
      <w:r>
        <w:t>promoção</w:t>
      </w:r>
      <w:proofErr w:type="gramEnd"/>
      <w:r>
        <w:t xml:space="preserve"> </w:t>
      </w:r>
      <w:hyperlink r:id="rId4" w:history="1">
        <w:r w:rsidR="007B14DF" w:rsidRPr="00CB7EB1">
          <w:rPr>
            <w:rStyle w:val="Hyperlink"/>
          </w:rPr>
          <w:t>www.aguacristalina.org</w:t>
        </w:r>
      </w:hyperlink>
    </w:p>
    <w:p w:rsidR="00B46A97" w:rsidRDefault="00B46A97" w:rsidP="00B46A97">
      <w:r>
        <w:t xml:space="preserve">5.2. O ganhador com o sorteio participará de um ato de entrega oficial do prêmio, </w:t>
      </w:r>
      <w:proofErr w:type="gramStart"/>
      <w:r>
        <w:t>com</w:t>
      </w:r>
      <w:proofErr w:type="gramEnd"/>
    </w:p>
    <w:p w:rsidR="00B46A97" w:rsidRDefault="00B46A97" w:rsidP="00B46A97">
      <w:proofErr w:type="gramStart"/>
      <w:r>
        <w:t>fotos</w:t>
      </w:r>
      <w:proofErr w:type="gramEnd"/>
      <w:r>
        <w:t xml:space="preserve"> e filmagens, imagens as quais desde já permite sua divulgação ampla, geral e</w:t>
      </w:r>
    </w:p>
    <w:p w:rsidR="00B46A97" w:rsidRDefault="007B14DF" w:rsidP="00B46A97">
      <w:proofErr w:type="gramStart"/>
      <w:r>
        <w:t>irrestrita</w:t>
      </w:r>
      <w:proofErr w:type="gramEnd"/>
      <w:r>
        <w:t xml:space="preserve"> pelo</w:t>
      </w:r>
      <w:r w:rsidR="00B46A97">
        <w:t xml:space="preserve"> </w:t>
      </w:r>
      <w:r>
        <w:t>IRNAC</w:t>
      </w:r>
      <w:r w:rsidR="00B46A97">
        <w:t>.</w:t>
      </w:r>
    </w:p>
    <w:p w:rsidR="00B46A97" w:rsidRDefault="00B46A97" w:rsidP="00B46A97">
      <w:r>
        <w:t>5.3. Caso o ganhador não compareça em sede ou não retorne o contato no aludido</w:t>
      </w:r>
    </w:p>
    <w:p w:rsidR="00B46A97" w:rsidRDefault="00B46A97" w:rsidP="00B46A97">
      <w:proofErr w:type="gramStart"/>
      <w:r>
        <w:t>período</w:t>
      </w:r>
      <w:proofErr w:type="gramEnd"/>
      <w:r>
        <w:t>, perderá direito ao prêmio.</w:t>
      </w:r>
    </w:p>
    <w:p w:rsidR="007B14DF" w:rsidRDefault="007B14DF" w:rsidP="00B46A97">
      <w:r>
        <w:t xml:space="preserve">5.4. </w:t>
      </w:r>
      <w:proofErr w:type="gramStart"/>
      <w:r>
        <w:t>todos</w:t>
      </w:r>
      <w:proofErr w:type="gramEnd"/>
      <w:r>
        <w:t xml:space="preserve"> que adquiriram o convite e que estarão aptos dentro deste regulamento ira participar do sorteio dos prêmios principais, mesmo não presente, desde que compareça na sede do Instituto para retirada do premio do tempo hábil e que se cumpra todas as regras aqui expostas. </w:t>
      </w:r>
    </w:p>
    <w:p w:rsidR="00B46A97" w:rsidRDefault="00B46A97" w:rsidP="00B46A97">
      <w:r>
        <w:t>6. Disposições Diversas</w:t>
      </w:r>
    </w:p>
    <w:p w:rsidR="00B46A97" w:rsidRDefault="00B46A97" w:rsidP="00B46A97">
      <w:r>
        <w:t>6.1. Toda e qualquer situação não prevista neste Regulamento, bem como eventuais</w:t>
      </w:r>
      <w:r w:rsidR="007B14DF">
        <w:t xml:space="preserve"> </w:t>
      </w:r>
      <w:r>
        <w:t xml:space="preserve">casos omissos, serão decididos, exclusivamente, </w:t>
      </w:r>
      <w:r w:rsidR="007B14DF">
        <w:t>pelo IRNAC</w:t>
      </w:r>
      <w:r>
        <w:t xml:space="preserve"> através de uma Comissão formada pelos</w:t>
      </w:r>
      <w:r w:rsidR="007B14DF">
        <w:t xml:space="preserve"> </w:t>
      </w:r>
      <w:r>
        <w:t xml:space="preserve">responsáveis pelo Depto. </w:t>
      </w:r>
      <w:proofErr w:type="gramStart"/>
      <w:r>
        <w:t>de</w:t>
      </w:r>
      <w:proofErr w:type="gramEnd"/>
      <w:r>
        <w:t xml:space="preserve"> Marketing e membros Diretoria da aludida entidade.</w:t>
      </w:r>
    </w:p>
    <w:p w:rsidR="00B46A97" w:rsidRDefault="00B46A97" w:rsidP="00B46A97">
      <w:r>
        <w:t xml:space="preserve">6.2. O prêmio é pessoal e intransferível e não poderá, </w:t>
      </w:r>
      <w:r w:rsidR="007B14DF">
        <w:t>em hipótese alguma, ser trocado</w:t>
      </w:r>
      <w:r>
        <w:t>, bens, serviços ou direitos. O (a) ganhador (a) não terá direito a</w:t>
      </w:r>
      <w:r w:rsidR="007B14DF">
        <w:t xml:space="preserve"> </w:t>
      </w:r>
      <w:r>
        <w:t>ressarcimento, se o prêmio não for utilizado/retirado dentro do prazo estabelecido.</w:t>
      </w:r>
    </w:p>
    <w:p w:rsidR="00B46A97" w:rsidRDefault="00B46A97" w:rsidP="00B46A97">
      <w:r>
        <w:t>6.</w:t>
      </w:r>
      <w:r w:rsidR="007B14DF">
        <w:t>3</w:t>
      </w:r>
      <w:r>
        <w:t xml:space="preserve">. </w:t>
      </w:r>
      <w:proofErr w:type="gramStart"/>
      <w:r w:rsidR="007B14DF">
        <w:t>o</w:t>
      </w:r>
      <w:proofErr w:type="gramEnd"/>
      <w:r w:rsidR="007B14DF">
        <w:t xml:space="preserve"> instituto de Recuperação e Natação </w:t>
      </w:r>
      <w:proofErr w:type="spellStart"/>
      <w:r w:rsidR="007B14DF">
        <w:t>Agua</w:t>
      </w:r>
      <w:proofErr w:type="spellEnd"/>
      <w:r w:rsidR="007B14DF">
        <w:t xml:space="preserve"> Cristalina (IRNAC)</w:t>
      </w:r>
      <w:r>
        <w:t xml:space="preserve"> se reserva o direito de alterar a forma e natureza deste regulamento conforme</w:t>
      </w:r>
      <w:r w:rsidR="007B14DF">
        <w:t xml:space="preserve"> </w:t>
      </w:r>
      <w:r>
        <w:t>julgar apropriado, para melhor atendimento e garantia aos participantes, fato que será</w:t>
      </w:r>
      <w:r w:rsidR="007B14DF">
        <w:t xml:space="preserve"> </w:t>
      </w:r>
      <w:r>
        <w:t>devidamente informado, com antecedência, a todos os participantes.</w:t>
      </w:r>
    </w:p>
    <w:p w:rsidR="00B46A97" w:rsidRDefault="00B46A97" w:rsidP="00B46A97">
      <w:r>
        <w:t>6.</w:t>
      </w:r>
      <w:r w:rsidR="007B14DF">
        <w:t>4</w:t>
      </w:r>
      <w:r>
        <w:t xml:space="preserve">. Em caso de dúvidas sobre a </w:t>
      </w:r>
      <w:r w:rsidR="007B14DF">
        <w:t>programação</w:t>
      </w:r>
      <w:r>
        <w:t>, o participante deverá entrar em contato</w:t>
      </w:r>
      <w:r w:rsidR="007B14DF">
        <w:t xml:space="preserve"> </w:t>
      </w:r>
      <w:r>
        <w:t xml:space="preserve">através do e-mail </w:t>
      </w:r>
      <w:hyperlink r:id="rId5" w:history="1">
        <w:r w:rsidR="00965641" w:rsidRPr="00CB7EB1">
          <w:rPr>
            <w:rStyle w:val="Hyperlink"/>
          </w:rPr>
          <w:t>irnac@irnac.com.br</w:t>
        </w:r>
      </w:hyperlink>
    </w:p>
    <w:p w:rsidR="00965641" w:rsidRDefault="00965641" w:rsidP="00B46A97"/>
    <w:p w:rsidR="00965641" w:rsidRDefault="00965641" w:rsidP="00B46A97">
      <w:r>
        <w:lastRenderedPageBreak/>
        <w:t xml:space="preserve">7. </w:t>
      </w:r>
      <w:proofErr w:type="gramStart"/>
      <w:r>
        <w:t>estrutura</w:t>
      </w:r>
      <w:proofErr w:type="gramEnd"/>
      <w:r>
        <w:t xml:space="preserve"> do evento</w:t>
      </w:r>
    </w:p>
    <w:p w:rsidR="00965641" w:rsidRDefault="00965641" w:rsidP="00B46A97">
      <w:r>
        <w:t xml:space="preserve">7.1 o evento que será realizado no local: Grêmio Campo Grande – localizado no endereço: Rua Salim Antonio </w:t>
      </w:r>
      <w:proofErr w:type="spellStart"/>
      <w:r>
        <w:t>Curiati</w:t>
      </w:r>
      <w:proofErr w:type="spellEnd"/>
      <w:r>
        <w:t>, 225 – Campo Grande</w:t>
      </w:r>
      <w:proofErr w:type="gramStart"/>
      <w:r>
        <w:t xml:space="preserve">  </w:t>
      </w:r>
      <w:proofErr w:type="gramEnd"/>
      <w:r>
        <w:t>- São Paulo – SP. Com previsão de inicio as 12h00 até as 20h00.</w:t>
      </w:r>
    </w:p>
    <w:p w:rsidR="00965641" w:rsidRDefault="00965641" w:rsidP="00B46A97">
      <w:r>
        <w:t xml:space="preserve">7.2. no evento </w:t>
      </w:r>
      <w:proofErr w:type="gramStart"/>
      <w:r>
        <w:t>será</w:t>
      </w:r>
      <w:proofErr w:type="gramEnd"/>
      <w:r>
        <w:t xml:space="preserve"> disponibilizadas mesas e cadeiras para até 1000 pessoas, sendo que poderá haver a disponibilidade de até 1500 pessoas no local, sem lugar assegurado ou reservado.</w:t>
      </w:r>
    </w:p>
    <w:p w:rsidR="00965641" w:rsidRDefault="00965641" w:rsidP="00B46A97">
      <w:r>
        <w:t xml:space="preserve">7.3. </w:t>
      </w:r>
      <w:proofErr w:type="gramStart"/>
      <w:r>
        <w:t>para</w:t>
      </w:r>
      <w:proofErr w:type="gramEnd"/>
      <w:r>
        <w:t xml:space="preserve"> alimentação estarão sendo convidado para servir aos participantes vendedores independentes, que cumpram termos </w:t>
      </w:r>
      <w:r w:rsidR="00C87DCD">
        <w:t>de saúde e segurança alimentar estipuladas pelos órgãos competentes, sob supervisão constante de higiene e limpeza de fiscais do evento.</w:t>
      </w:r>
    </w:p>
    <w:p w:rsidR="00C87DCD" w:rsidRDefault="00C87DCD" w:rsidP="00B46A97">
      <w:r>
        <w:t xml:space="preserve">7.4. </w:t>
      </w:r>
      <w:proofErr w:type="gramStart"/>
      <w:r>
        <w:t>toda</w:t>
      </w:r>
      <w:proofErr w:type="gramEnd"/>
      <w:r>
        <w:t xml:space="preserve"> alimentação e bebidas (alcoólicas e não alcoólicas) serão fornecida pelo vendedores que La estiverem e os mesmo terão valores de igual ou equivalente importância no mesmo produto. Todos devendo ser adquiridos no dia do evento.</w:t>
      </w:r>
    </w:p>
    <w:p w:rsidR="00C87DCD" w:rsidRDefault="00C87DCD" w:rsidP="00B46A97">
      <w:r>
        <w:t xml:space="preserve">7.5. </w:t>
      </w:r>
      <w:proofErr w:type="gramStart"/>
      <w:r>
        <w:t>a</w:t>
      </w:r>
      <w:proofErr w:type="gramEnd"/>
      <w:r>
        <w:t xml:space="preserve"> entrada no evento não será permitida com alimentos e bebidas adquiridas fora do estabelecimento destinado ao evento sendo eventualmente barrada a entrada dos alimentos sendo armazenada ou descartada antes de entrar no local.</w:t>
      </w:r>
    </w:p>
    <w:p w:rsidR="00C87DCD" w:rsidRDefault="00C87DCD" w:rsidP="00B46A97">
      <w:proofErr w:type="gramStart"/>
      <w:r>
        <w:t>7.6 alimentos e bebidas especificas</w:t>
      </w:r>
      <w:proofErr w:type="gramEnd"/>
      <w:r>
        <w:t xml:space="preserve"> para controle de saúde ou alimentos especialmente preparados para grupos especiais de algum visitante com alguma necessidade especial deverá ser anunciada na entrada para averiguar necessidades de armazenamento especial e justificar a posse.</w:t>
      </w:r>
    </w:p>
    <w:p w:rsidR="00C87DCD" w:rsidRDefault="00C87DCD" w:rsidP="00B46A97">
      <w:r>
        <w:t xml:space="preserve">7.7. </w:t>
      </w:r>
      <w:proofErr w:type="gramStart"/>
      <w:r>
        <w:t>as</w:t>
      </w:r>
      <w:proofErr w:type="gramEnd"/>
      <w:r>
        <w:t xml:space="preserve"> atrações e shows programados poderão sofrer alterações sem avisos prévios.</w:t>
      </w:r>
    </w:p>
    <w:p w:rsidR="00C87DCD" w:rsidRDefault="00C87DCD" w:rsidP="00B46A97">
      <w:r>
        <w:t xml:space="preserve">7.8. </w:t>
      </w:r>
      <w:proofErr w:type="gramStart"/>
      <w:r>
        <w:t>todas</w:t>
      </w:r>
      <w:proofErr w:type="gramEnd"/>
      <w:r>
        <w:t xml:space="preserve"> atrações de palco serão gratuitas.</w:t>
      </w:r>
    </w:p>
    <w:p w:rsidR="00C87DCD" w:rsidRDefault="00C87DCD" w:rsidP="00B46A97"/>
    <w:p w:rsidR="00C87DCD" w:rsidRDefault="00C87DCD" w:rsidP="00B46A97">
      <w:r>
        <w:t xml:space="preserve">8. </w:t>
      </w:r>
      <w:proofErr w:type="gramStart"/>
      <w:r>
        <w:t>outras</w:t>
      </w:r>
      <w:proofErr w:type="gramEnd"/>
      <w:r>
        <w:t xml:space="preserve"> disposições</w:t>
      </w:r>
    </w:p>
    <w:p w:rsidR="00C87DCD" w:rsidRDefault="00C87DCD" w:rsidP="00B46A97">
      <w:r>
        <w:t xml:space="preserve">8.1. </w:t>
      </w:r>
      <w:proofErr w:type="gramStart"/>
      <w:r>
        <w:t>o</w:t>
      </w:r>
      <w:proofErr w:type="gramEnd"/>
      <w:r>
        <w:t xml:space="preserve"> convite antecipado lhe dará o direito</w:t>
      </w:r>
      <w:r w:rsidR="007E2C02">
        <w:t xml:space="preserve"> a</w:t>
      </w:r>
      <w:r>
        <w:t>: concorrer aos 3 prêmios maiores como: 1 moto 0km – 1 televisão de 50’ – 1 smartphone e a mais 10 cartelas de bingo para os prêmios que não sejam em dinheiro</w:t>
      </w:r>
      <w:r w:rsidR="007E2C02">
        <w:t>.</w:t>
      </w:r>
    </w:p>
    <w:p w:rsidR="00C87DCD" w:rsidRDefault="00C87DCD" w:rsidP="00B46A97">
      <w:r>
        <w:t xml:space="preserve">8.2. </w:t>
      </w:r>
      <w:proofErr w:type="gramStart"/>
      <w:r w:rsidR="007E2C02">
        <w:t>os</w:t>
      </w:r>
      <w:proofErr w:type="gramEnd"/>
      <w:r w:rsidR="007E2C02">
        <w:t xml:space="preserve"> números do convites sorteados poderão ser entregues somente a pessoa que o adquiriu e estar devidamente preenchido no canhoto do bloco, caso no local esteja somente um representante, com 18 anos ou mais, para retirar o premio deverá comprovar a identidade do comprador com um documento com foto valido e original não sendo aceitas copias autenticadas.</w:t>
      </w:r>
    </w:p>
    <w:p w:rsidR="007E2C02" w:rsidRDefault="007E2C02" w:rsidP="00B46A97">
      <w:r>
        <w:t xml:space="preserve">8.3. </w:t>
      </w:r>
      <w:proofErr w:type="gramStart"/>
      <w:r>
        <w:t>no</w:t>
      </w:r>
      <w:proofErr w:type="gramEnd"/>
      <w:r>
        <w:t xml:space="preserve"> dia do evento serão aceitos cartões de debito e credito (a vista)visa, máster e elo. Vale alimentação e bandeiras diversas somente </w:t>
      </w:r>
      <w:proofErr w:type="gramStart"/>
      <w:r>
        <w:t>sob consulta</w:t>
      </w:r>
      <w:proofErr w:type="gramEnd"/>
      <w:r>
        <w:t xml:space="preserve"> no dia.</w:t>
      </w:r>
    </w:p>
    <w:p w:rsidR="00F356B6" w:rsidRDefault="007E2C02" w:rsidP="00B46A97">
      <w:r>
        <w:t xml:space="preserve">8.4. </w:t>
      </w:r>
      <w:proofErr w:type="gramStart"/>
      <w:r>
        <w:t>cartelas</w:t>
      </w:r>
      <w:proofErr w:type="gramEnd"/>
      <w:r>
        <w:t xml:space="preserve"> de bingo, alimentos e bebidas, artesanato e lembranças  alem de brinquedos deverão ser pagos no caixa não incluso em qualquer situação de compra antecipada.</w:t>
      </w:r>
    </w:p>
    <w:sectPr w:rsidR="00F356B6" w:rsidSect="00D21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A97"/>
    <w:rsid w:val="00154A52"/>
    <w:rsid w:val="007B14DF"/>
    <w:rsid w:val="007E2C02"/>
    <w:rsid w:val="00965641"/>
    <w:rsid w:val="00B46A97"/>
    <w:rsid w:val="00C87DCD"/>
    <w:rsid w:val="00D2149B"/>
    <w:rsid w:val="00F3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6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nac@irnac.com.br" TargetMode="External"/><Relationship Id="rId4" Type="http://schemas.openxmlformats.org/officeDocument/2006/relationships/hyperlink" Target="http://www.aguacristalina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IRNAC</dc:creator>
  <cp:lastModifiedBy>Marketing IRNAC</cp:lastModifiedBy>
  <cp:revision>4</cp:revision>
  <dcterms:created xsi:type="dcterms:W3CDTF">2019-10-16T14:24:00Z</dcterms:created>
  <dcterms:modified xsi:type="dcterms:W3CDTF">2019-10-16T17:13:00Z</dcterms:modified>
</cp:coreProperties>
</file>